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F9D79" w14:textId="1A97837D" w:rsidR="000D1244" w:rsidRPr="00290E46" w:rsidRDefault="004839AE" w:rsidP="000366BA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                                     </w:t>
      </w:r>
    </w:p>
    <w:p w14:paraId="340E1A71" w14:textId="0009C1FE" w:rsidR="000366BA" w:rsidRPr="00773434" w:rsidRDefault="000366BA" w:rsidP="000366BA">
      <w:pPr>
        <w:ind w:left="720" w:hanging="720"/>
        <w:jc w:val="center"/>
        <w:rPr>
          <w:rFonts w:asciiTheme="minorHAnsi" w:eastAsia="Arial Rounded MT Bold,Times New" w:hAnsiTheme="minorHAnsi" w:cstheme="minorHAnsi"/>
          <w:b/>
          <w:bCs/>
          <w:spacing w:val="-6"/>
          <w:kern w:val="36"/>
          <w:sz w:val="48"/>
          <w:szCs w:val="48"/>
          <w:lang w:eastAsia="en-GB"/>
        </w:rPr>
      </w:pPr>
      <w:r w:rsidRPr="00773434">
        <w:rPr>
          <w:rFonts w:asciiTheme="minorHAnsi" w:eastAsia="Arial Rounded MT Bold,Times New" w:hAnsiTheme="minorHAnsi" w:cstheme="minorHAnsi"/>
          <w:b/>
          <w:bCs/>
          <w:spacing w:val="-6"/>
          <w:kern w:val="36"/>
          <w:sz w:val="48"/>
          <w:szCs w:val="48"/>
          <w:lang w:eastAsia="en-GB"/>
        </w:rPr>
        <w:t>A</w:t>
      </w:r>
      <w:r w:rsidR="000F7D4D">
        <w:rPr>
          <w:rFonts w:asciiTheme="minorHAnsi" w:eastAsia="Arial Rounded MT Bold,Times New" w:hAnsiTheme="minorHAnsi" w:cstheme="minorHAnsi"/>
          <w:b/>
          <w:bCs/>
          <w:spacing w:val="-6"/>
          <w:kern w:val="36"/>
          <w:sz w:val="48"/>
          <w:szCs w:val="48"/>
          <w:lang w:eastAsia="en-GB"/>
        </w:rPr>
        <w:t>dmissions Policy</w:t>
      </w:r>
    </w:p>
    <w:p w14:paraId="1C192E01" w14:textId="434C8DEC" w:rsidR="000366BA" w:rsidRPr="00773434" w:rsidRDefault="000366BA" w:rsidP="000366BA">
      <w:pPr>
        <w:ind w:left="720" w:hanging="720"/>
        <w:rPr>
          <w:rFonts w:asciiTheme="minorHAnsi" w:hAnsiTheme="minorHAnsi" w:cs="Futura Condensed Medium"/>
          <w:b/>
          <w:color w:val="000000"/>
          <w:spacing w:val="-6"/>
          <w:kern w:val="36"/>
          <w:sz w:val="28"/>
          <w:szCs w:val="28"/>
          <w:lang w:eastAsia="en-GB"/>
        </w:rPr>
      </w:pPr>
      <w:r w:rsidRPr="00773434">
        <w:rPr>
          <w:rFonts w:asciiTheme="minorHAnsi" w:hAnsiTheme="minorHAnsi" w:cs="Futura Condensed Medium"/>
          <w:b/>
          <w:color w:val="000000"/>
          <w:spacing w:val="-6"/>
          <w:kern w:val="36"/>
          <w:sz w:val="28"/>
          <w:szCs w:val="28"/>
          <w:lang w:eastAsia="en-GB"/>
        </w:rPr>
        <w:t>Principle</w:t>
      </w:r>
    </w:p>
    <w:p w14:paraId="0D06A4BF" w14:textId="4C10EB7B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Torquay International School aims to ensure all students are booked on the correct course to suit their needs, as quickly and efficiently as possible.</w:t>
      </w:r>
    </w:p>
    <w:p w14:paraId="51DB6F75" w14:textId="77777777" w:rsidR="000366BA" w:rsidRPr="00773434" w:rsidRDefault="000366BA" w:rsidP="000366BA">
      <w:pPr>
        <w:rPr>
          <w:rFonts w:asciiTheme="minorHAnsi" w:eastAsiaTheme="minorHAnsi" w:hAnsiTheme="minorHAnsi" w:cs="Futura Condensed Medium"/>
          <w:color w:val="000000"/>
          <w:spacing w:val="-6"/>
          <w:kern w:val="36"/>
          <w:sz w:val="22"/>
          <w:szCs w:val="22"/>
          <w:lang w:eastAsia="en-GB"/>
        </w:rPr>
      </w:pPr>
    </w:p>
    <w:p w14:paraId="52EAF8B2" w14:textId="32B9A0EE" w:rsidR="000366BA" w:rsidRPr="00773434" w:rsidRDefault="000366BA" w:rsidP="000366BA">
      <w:pPr>
        <w:rPr>
          <w:rFonts w:asciiTheme="minorHAnsi" w:hAnsiTheme="minorHAnsi" w:cs="Futura Condensed Medium"/>
          <w:b/>
          <w:color w:val="000000"/>
          <w:spacing w:val="-6"/>
          <w:kern w:val="36"/>
          <w:sz w:val="28"/>
          <w:szCs w:val="28"/>
          <w:lang w:eastAsia="en-GB"/>
        </w:rPr>
      </w:pPr>
      <w:r w:rsidRPr="00773434">
        <w:rPr>
          <w:rFonts w:asciiTheme="minorHAnsi" w:hAnsiTheme="minorHAnsi" w:cs="Futura Condensed Medium"/>
          <w:b/>
          <w:color w:val="000000"/>
          <w:spacing w:val="-6"/>
          <w:kern w:val="36"/>
          <w:sz w:val="28"/>
          <w:szCs w:val="28"/>
          <w:lang w:eastAsia="en-GB"/>
        </w:rPr>
        <w:t>Procedures</w:t>
      </w:r>
    </w:p>
    <w:p w14:paraId="1B539F2E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Bookings for Individuals and Groups can be made through the school’s website, by email, in person or by telephone.</w:t>
      </w:r>
    </w:p>
    <w:p w14:paraId="720E6B5E" w14:textId="32E75404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Bookings are accepted through Educational </w:t>
      </w:r>
      <w:r w:rsidR="00434917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Tour Operators and Consultants </w:t>
      </w: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and from students contacting the school directly.</w:t>
      </w:r>
    </w:p>
    <w:p w14:paraId="0626B6EB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</w:p>
    <w:p w14:paraId="11033AA8" w14:textId="29974AB4" w:rsidR="00934B23" w:rsidRDefault="00434917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A deposit of</w:t>
      </w:r>
      <w:r w:rsidR="000366BA"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10%</w:t>
      </w:r>
      <w:r w:rsidR="00934B23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of the overall fee</w:t>
      </w:r>
      <w:r w:rsidR="000366BA"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</w:t>
      </w:r>
      <w:r w:rsidR="00934B23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is required </w:t>
      </w:r>
      <w:r w:rsidR="000366BA"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for group bookings.</w:t>
      </w:r>
      <w:r w:rsidR="00934B23" w:rsidRPr="00934B23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</w:t>
      </w:r>
    </w:p>
    <w:p w14:paraId="2E39F62D" w14:textId="52E31090" w:rsidR="000366BA" w:rsidRPr="00773434" w:rsidRDefault="00934B23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Individuals must pay a fee of </w:t>
      </w:r>
      <w: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£45 for </w:t>
      </w:r>
      <w: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any </w:t>
      </w:r>
      <w: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accommodation </w:t>
      </w:r>
      <w: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arranged by the School </w:t>
      </w:r>
      <w: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and</w:t>
      </w:r>
      <w: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a £65 enrolment fee.</w:t>
      </w:r>
    </w:p>
    <w:p w14:paraId="00A5EE19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Full payment of fees is required 4 weeks prior to the commencement of the course.</w:t>
      </w:r>
    </w:p>
    <w:p w14:paraId="78ABEF13" w14:textId="164401A8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Courses are subject to availability. If a course is unavailable an alternative date will be offered.</w:t>
      </w:r>
    </w:p>
    <w:p w14:paraId="4A004AEB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</w:p>
    <w:p w14:paraId="76FF9C5E" w14:textId="2EEB583E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When enrolling it is essential that the school receives all the information we ask for and that any medical conditions, allergies or dietary requirements should be divulged. </w:t>
      </w:r>
      <w:r w:rsidR="00934B23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In particular, t</w:t>
      </w: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he school should be informed of any serious difficulties with hearing, sight or mobility.</w:t>
      </w:r>
    </w:p>
    <w:p w14:paraId="26A7DC60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</w:p>
    <w:p w14:paraId="471EC041" w14:textId="09344B26" w:rsidR="000366BA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Before booking and paying for a course, students must confirm </w:t>
      </w:r>
      <w:r w:rsidR="00934B23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that they have</w:t>
      </w: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read </w:t>
      </w:r>
      <w:r w:rsidR="00934B23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and understood </w:t>
      </w: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the terms and conditions of enrolment.</w:t>
      </w:r>
    </w:p>
    <w:p w14:paraId="3633A016" w14:textId="77777777" w:rsidR="00934B23" w:rsidRPr="00773434" w:rsidRDefault="00934B23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</w:p>
    <w:p w14:paraId="7CA2B630" w14:textId="0B492DF3" w:rsidR="00934B23" w:rsidRPr="00773434" w:rsidRDefault="00934B23" w:rsidP="00934B23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If a student intends to sit an examination whilst studying at the school, it is recommended they check their level </w:t>
      </w:r>
      <w: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of English </w:t>
      </w: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before booking the course.</w:t>
      </w:r>
    </w:p>
    <w:p w14:paraId="553DD0FE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</w:p>
    <w:p w14:paraId="01C24C11" w14:textId="6EC0090D" w:rsidR="000366BA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The school strongly recommends students travel with adequate insurance to cover expenses in case of emergency</w:t>
      </w:r>
      <w:r w:rsidR="00934B23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, as well as </w:t>
      </w: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fees and costs in case of cancellation or curtailment.</w:t>
      </w:r>
    </w:p>
    <w:p w14:paraId="50B565BE" w14:textId="77777777" w:rsidR="00934B23" w:rsidRPr="00773434" w:rsidRDefault="00934B23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</w:p>
    <w:p w14:paraId="2BBF1B3E" w14:textId="77777777" w:rsidR="00934B23" w:rsidRPr="00773434" w:rsidRDefault="00934B23" w:rsidP="00934B23">
      <w:pPr>
        <w:rPr>
          <w:rFonts w:asciiTheme="minorHAnsi" w:hAnsiTheme="minorHAnsi" w:cs="Futura Condensed Medium"/>
          <w:b/>
          <w:color w:val="000000"/>
          <w:spacing w:val="-6"/>
          <w:kern w:val="36"/>
          <w:sz w:val="28"/>
          <w:szCs w:val="28"/>
          <w:lang w:eastAsia="en-GB"/>
        </w:rPr>
      </w:pPr>
      <w:r w:rsidRPr="00773434">
        <w:rPr>
          <w:rFonts w:asciiTheme="minorHAnsi" w:hAnsiTheme="minorHAnsi" w:cs="Futura Condensed Medium"/>
          <w:b/>
          <w:color w:val="000000"/>
          <w:spacing w:val="-6"/>
          <w:kern w:val="36"/>
          <w:sz w:val="28"/>
          <w:szCs w:val="28"/>
          <w:lang w:eastAsia="en-GB"/>
        </w:rPr>
        <w:t>Entry Requirements</w:t>
      </w:r>
    </w:p>
    <w:p w14:paraId="4D362741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bookmarkStart w:id="0" w:name="_GoBack"/>
      <w:bookmarkEnd w:id="0"/>
    </w:p>
    <w:p w14:paraId="15ECE279" w14:textId="3E446C88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Students requiring visas should ensure they have met all necessary requirements for </w:t>
      </w:r>
      <w:r w:rsidR="00934B23"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study</w:t>
      </w:r>
      <w:r w:rsidR="00934B23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and</w:t>
      </w:r>
      <w:r w:rsidR="00934B23"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</w:t>
      </w: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entry into the UK.</w:t>
      </w:r>
      <w:r w:rsidR="00B205AE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 Students on visas cannot extend their course beyond the dates originally booked by more than 30 days, even if the visa was granted for a longer period.</w:t>
      </w:r>
    </w:p>
    <w:p w14:paraId="27292384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</w:p>
    <w:p w14:paraId="036B0705" w14:textId="3BF8F52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sz w:val="22"/>
          <w:szCs w:val="22"/>
          <w:lang w:eastAsia="en-GB"/>
        </w:rPr>
      </w:pPr>
    </w:p>
    <w:p w14:paraId="58E1A4B2" w14:textId="6E66E64A" w:rsidR="000366BA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sz w:val="22"/>
          <w:szCs w:val="22"/>
          <w:lang w:eastAsia="en-GB"/>
        </w:rPr>
      </w:pPr>
    </w:p>
    <w:p w14:paraId="12279255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sz w:val="22"/>
          <w:szCs w:val="22"/>
          <w:lang w:eastAsia="en-GB"/>
        </w:rPr>
      </w:pPr>
    </w:p>
    <w:p w14:paraId="45D3BC8E" w14:textId="6F84146C" w:rsidR="003E177A" w:rsidRPr="000D1244" w:rsidRDefault="000366BA" w:rsidP="000366BA">
      <w:r w:rsidRPr="00773434">
        <w:rPr>
          <w:rFonts w:asciiTheme="minorHAnsi" w:hAnsiTheme="minorHAnsi" w:cs="Futura Condensed Medium"/>
        </w:rPr>
        <w:t>Reviewed:  Jan 2019</w:t>
      </w:r>
      <w:r w:rsidRPr="00773434">
        <w:rPr>
          <w:rFonts w:asciiTheme="minorHAnsi" w:hAnsiTheme="minorHAnsi" w:cs="Futura Condensed Medium"/>
        </w:rPr>
        <w:tab/>
      </w:r>
      <w:r w:rsidRPr="00773434">
        <w:rPr>
          <w:rFonts w:asciiTheme="minorHAnsi" w:hAnsiTheme="minorHAnsi" w:cstheme="minorHAnsi"/>
        </w:rPr>
        <w:tab/>
      </w:r>
      <w:r w:rsidRPr="00773434">
        <w:rPr>
          <w:rFonts w:asciiTheme="minorHAnsi" w:hAnsiTheme="minorHAnsi"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3E177A" w:rsidRPr="000D1244" w:rsidSect="00703627">
      <w:headerReference w:type="default" r:id="rId7"/>
      <w:footerReference w:type="default" r:id="rId8"/>
      <w:pgSz w:w="11906" w:h="16838"/>
      <w:pgMar w:top="720" w:right="720" w:bottom="720" w:left="720" w:header="215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F928B" w14:textId="77777777" w:rsidR="00AD1D3D" w:rsidRDefault="00AD1D3D" w:rsidP="00AD1D3D">
      <w:r>
        <w:separator/>
      </w:r>
    </w:p>
  </w:endnote>
  <w:endnote w:type="continuationSeparator" w:id="0">
    <w:p w14:paraId="6EB56E14" w14:textId="77777777" w:rsidR="00AD1D3D" w:rsidRDefault="00AD1D3D" w:rsidP="00AD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,Times New">
    <w:altName w:val="Times New Roman"/>
    <w:panose1 w:val="00000000000000000000"/>
    <w:charset w:val="00"/>
    <w:family w:val="roman"/>
    <w:notTrueType/>
    <w:pitch w:val="default"/>
  </w:font>
  <w:font w:name="Futura Condensed Medium">
    <w:altName w:val="Arial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8E94" w14:textId="77777777" w:rsidR="00214164" w:rsidRPr="009F4C21" w:rsidRDefault="00214164" w:rsidP="00703627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r w:rsidRPr="009F4C21">
      <w:rPr>
        <w:rFonts w:ascii="Wingdings" w:hAnsi="Wingdings" w:cs="Wingdings"/>
        <w:color w:val="auto"/>
        <w:sz w:val="28"/>
        <w:szCs w:val="36"/>
      </w:rPr>
      <w:t>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r w:rsidR="00703627" w:rsidRPr="009F4C21">
      <w:rPr>
        <w:rFonts w:asciiTheme="minorHAnsi" w:hAnsiTheme="minorHAnsi" w:cstheme="minorHAnsi"/>
        <w:color w:val="auto"/>
        <w:sz w:val="18"/>
        <w:szCs w:val="36"/>
      </w:rPr>
      <w:t xml:space="preserve">+44(0)1803 295576                        </w:t>
    </w:r>
    <w:r w:rsidR="00703627" w:rsidRPr="009F4C21">
      <w:rPr>
        <w:rFonts w:ascii="Wingdings" w:hAnsi="Wingdings" w:cs="Wingdings"/>
        <w:color w:val="auto"/>
        <w:sz w:val="28"/>
        <w:szCs w:val="36"/>
      </w:rPr>
      <w:t>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hyperlink r:id="rId1" w:history="1">
      <w:r w:rsidR="00703627" w:rsidRPr="00480471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study@tisenglish.co.uk</w:t>
      </w:r>
    </w:hyperlink>
    <w:r w:rsidR="00703627" w:rsidRPr="009F4C21">
      <w:rPr>
        <w:rFonts w:asciiTheme="minorHAnsi" w:hAnsiTheme="minorHAnsi" w:cstheme="minorHAnsi"/>
        <w:color w:val="auto"/>
        <w:sz w:val="18"/>
        <w:szCs w:val="36"/>
      </w:rPr>
      <w:t xml:space="preserve">                    </w:t>
    </w:r>
    <w:r w:rsidR="00703627" w:rsidRPr="009F4C21">
      <w:rPr>
        <w:rFonts w:ascii="Wingdings" w:hAnsi="Wingdings" w:cs="Wingdings"/>
        <w:color w:val="auto"/>
        <w:sz w:val="28"/>
        <w:szCs w:val="36"/>
      </w:rPr>
      <w:t>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hyperlink r:id="rId2" w:history="1">
      <w:r w:rsidR="00947A6B" w:rsidRPr="00947A6B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https://tisenglish.co.uk</w:t>
      </w:r>
    </w:hyperlink>
  </w:p>
  <w:p w14:paraId="16749A16" w14:textId="77777777" w:rsidR="00AD1D3D" w:rsidRPr="009F4C21" w:rsidRDefault="00AD1D3D" w:rsidP="00AD1D3D">
    <w:pPr>
      <w:pStyle w:val="Footer"/>
      <w:jc w:val="center"/>
    </w:pPr>
    <w:r w:rsidRPr="009F4C21">
      <w:rPr>
        <w:rFonts w:ascii="Calibri" w:eastAsia="Calibri" w:hAnsi="Calibri"/>
        <w:sz w:val="18"/>
        <w:szCs w:val="16"/>
      </w:rPr>
      <w:t xml:space="preserve">Torquay International School, 15 St </w:t>
    </w:r>
    <w:proofErr w:type="spellStart"/>
    <w:r w:rsidRPr="009F4C21">
      <w:rPr>
        <w:rFonts w:ascii="Calibri" w:eastAsia="Calibri" w:hAnsi="Calibri"/>
        <w:sz w:val="18"/>
        <w:szCs w:val="16"/>
      </w:rPr>
      <w:t>Marychurch</w:t>
    </w:r>
    <w:proofErr w:type="spellEnd"/>
    <w:r w:rsidRPr="009F4C21">
      <w:rPr>
        <w:rFonts w:ascii="Calibri" w:eastAsia="Calibri" w:hAnsi="Calibri"/>
        <w:sz w:val="18"/>
        <w:szCs w:val="16"/>
      </w:rPr>
      <w:t xml:space="preserve"> Road, Torquay, Devon, TQ1 3HY, England ▪ Registered in England 08737177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AEE8" w14:textId="77777777" w:rsidR="00AD1D3D" w:rsidRDefault="00AD1D3D" w:rsidP="00AD1D3D">
      <w:r>
        <w:separator/>
      </w:r>
    </w:p>
  </w:footnote>
  <w:footnote w:type="continuationSeparator" w:id="0">
    <w:p w14:paraId="76361456" w14:textId="77777777" w:rsidR="00AD1D3D" w:rsidRDefault="00AD1D3D" w:rsidP="00AD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6BF5" w14:textId="77777777" w:rsidR="00AD1D3D" w:rsidRDefault="007036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53AE18" wp14:editId="324ACCF9">
          <wp:simplePos x="0" y="0"/>
          <wp:positionH relativeFrom="column">
            <wp:posOffset>-466725</wp:posOffset>
          </wp:positionH>
          <wp:positionV relativeFrom="paragraph">
            <wp:posOffset>-1429385</wp:posOffset>
          </wp:positionV>
          <wp:extent cx="7581900" cy="1072448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625"/>
    <w:multiLevelType w:val="hybridMultilevel"/>
    <w:tmpl w:val="6E2AD822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F7C"/>
    <w:multiLevelType w:val="hybridMultilevel"/>
    <w:tmpl w:val="4E64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10C5"/>
    <w:multiLevelType w:val="hybridMultilevel"/>
    <w:tmpl w:val="015C9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C3F21"/>
    <w:multiLevelType w:val="hybridMultilevel"/>
    <w:tmpl w:val="22206EF2"/>
    <w:lvl w:ilvl="0" w:tplc="73B8E4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D3B6A"/>
    <w:multiLevelType w:val="hybridMultilevel"/>
    <w:tmpl w:val="0E529AC8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15F27"/>
    <w:multiLevelType w:val="hybridMultilevel"/>
    <w:tmpl w:val="FCEC9252"/>
    <w:lvl w:ilvl="0" w:tplc="E87EC9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64073"/>
    <w:multiLevelType w:val="hybridMultilevel"/>
    <w:tmpl w:val="E140F994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 w15:restartNumberingAfterBreak="0">
    <w:nsid w:val="73171956"/>
    <w:multiLevelType w:val="hybridMultilevel"/>
    <w:tmpl w:val="7362D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718ED"/>
    <w:multiLevelType w:val="hybridMultilevel"/>
    <w:tmpl w:val="E46ED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3D"/>
    <w:rsid w:val="000366BA"/>
    <w:rsid w:val="000D1244"/>
    <w:rsid w:val="000F7D4D"/>
    <w:rsid w:val="00214164"/>
    <w:rsid w:val="002D5C9B"/>
    <w:rsid w:val="003217B9"/>
    <w:rsid w:val="003E177A"/>
    <w:rsid w:val="00434917"/>
    <w:rsid w:val="00437FC3"/>
    <w:rsid w:val="00480471"/>
    <w:rsid w:val="004839AE"/>
    <w:rsid w:val="005047F6"/>
    <w:rsid w:val="006E74E3"/>
    <w:rsid w:val="00703627"/>
    <w:rsid w:val="007557DD"/>
    <w:rsid w:val="00773434"/>
    <w:rsid w:val="00812804"/>
    <w:rsid w:val="008D092C"/>
    <w:rsid w:val="009018CE"/>
    <w:rsid w:val="00934B23"/>
    <w:rsid w:val="00947A6B"/>
    <w:rsid w:val="009F4C21"/>
    <w:rsid w:val="00A9470D"/>
    <w:rsid w:val="00AD1D3D"/>
    <w:rsid w:val="00B205AE"/>
    <w:rsid w:val="00BA3149"/>
    <w:rsid w:val="00C02AEC"/>
    <w:rsid w:val="00D8015A"/>
    <w:rsid w:val="00E7450D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55EE2"/>
  <w15:docId w15:val="{1EEFCA30-D490-4C64-B1D6-B14D1280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paragraph" w:customStyle="1" w:styleId="Sch1styleclause">
    <w:name w:val="Sch  (1style) clause"/>
    <w:basedOn w:val="Normal"/>
    <w:rsid w:val="00FC2C66"/>
    <w:pPr>
      <w:numPr>
        <w:numId w:val="2"/>
      </w:numPr>
      <w:spacing w:before="320" w:line="300" w:lineRule="atLeast"/>
      <w:jc w:val="both"/>
      <w:outlineLvl w:val="0"/>
    </w:pPr>
    <w:rPr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FC2C66"/>
    <w:pPr>
      <w:numPr>
        <w:ilvl w:val="1"/>
        <w:numId w:val="2"/>
      </w:numPr>
      <w:spacing w:before="280" w:after="120" w:line="300" w:lineRule="atLeast"/>
      <w:jc w:val="both"/>
      <w:outlineLvl w:val="1"/>
    </w:pPr>
    <w:rPr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FC2C66"/>
    <w:pPr>
      <w:numPr>
        <w:ilvl w:val="2"/>
        <w:numId w:val="2"/>
      </w:numPr>
      <w:tabs>
        <w:tab w:val="clear" w:pos="1134"/>
        <w:tab w:val="num" w:pos="1559"/>
      </w:tabs>
      <w:spacing w:after="120" w:line="300" w:lineRule="atLeast"/>
      <w:ind w:left="1559"/>
      <w:jc w:val="both"/>
    </w:pPr>
    <w:rPr>
      <w:sz w:val="22"/>
      <w:szCs w:val="20"/>
    </w:rPr>
  </w:style>
  <w:style w:type="paragraph" w:customStyle="1" w:styleId="Sch1stylesubpara">
    <w:name w:val="Sch (1style) sub para"/>
    <w:basedOn w:val="Heading4"/>
    <w:rsid w:val="00FC2C66"/>
    <w:pPr>
      <w:keepNext w:val="0"/>
      <w:keepLines w:val="0"/>
      <w:numPr>
        <w:ilvl w:val="3"/>
        <w:numId w:val="2"/>
      </w:numPr>
      <w:tabs>
        <w:tab w:val="clear" w:pos="2421"/>
        <w:tab w:val="num" w:pos="360"/>
        <w:tab w:val="left" w:pos="2261"/>
      </w:tabs>
      <w:spacing w:before="0" w:after="120" w:line="300" w:lineRule="atLeast"/>
      <w:ind w:left="0" w:firstLine="0"/>
      <w:jc w:val="both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C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isenglish.co.uk" TargetMode="External"/><Relationship Id="rId1" Type="http://schemas.openxmlformats.org/officeDocument/2006/relationships/hyperlink" Target="mailto:study@tisenglis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 Marin</dc:creator>
  <cp:lastModifiedBy>Glen Mitchell</cp:lastModifiedBy>
  <cp:revision>8</cp:revision>
  <cp:lastPrinted>2019-04-06T10:39:00Z</cp:lastPrinted>
  <dcterms:created xsi:type="dcterms:W3CDTF">2018-12-10T16:21:00Z</dcterms:created>
  <dcterms:modified xsi:type="dcterms:W3CDTF">2019-05-04T10:55:00Z</dcterms:modified>
</cp:coreProperties>
</file>